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12" w:before="240" w:after="0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Załącznik nr 5 do SWZ – wzór</w:t>
      </w:r>
    </w:p>
    <w:p>
      <w:pPr>
        <w:pStyle w:val="Normal"/>
        <w:rPr>
          <w:rFonts w:ascii="Calibri" w:hAnsi="Calibri" w:cs="Calibri"/>
          <w:b/>
          <w:i/>
          <w:i/>
          <w:sz w:val="20"/>
          <w:szCs w:val="20"/>
          <w:lang w:eastAsia="en-US"/>
        </w:rPr>
      </w:pPr>
      <w:r>
        <w:rPr>
          <w:rFonts w:cs="Calibri" w:ascii="Calibri" w:hAnsi="Calibri"/>
          <w:b/>
          <w:i/>
          <w:sz w:val="20"/>
          <w:szCs w:val="20"/>
          <w:lang w:eastAsia="en-US"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Wykonawca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</w:t>
      </w:r>
      <w:r>
        <w:rPr>
          <w:rFonts w:cs="Calibri" w:ascii="Calibri" w:hAnsi="Calibri"/>
        </w:rPr>
        <w:t>.....…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(pełna nazwa/firma, adres)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(w zależności od podmiotu: NIP/PESEL, KRS/CEiDG)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reprezentowany przez: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</w:t>
      </w:r>
      <w:r>
        <w:rPr>
          <w:rFonts w:cs="Calibri" w:ascii="Calibri" w:hAnsi="Calibri"/>
        </w:rPr>
        <w:t>.…………………...………</w:t>
      </w:r>
      <w:bookmarkStart w:id="0" w:name="_GoBack"/>
      <w:bookmarkEnd w:id="0"/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(imię, nazwisko)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  <w:i/>
        </w:rPr>
        <w:t xml:space="preserve">, 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(podstawa do reprezentacji KRS/CEiDG/pełnomocnictwo)</w:t>
      </w:r>
    </w:p>
    <w:p>
      <w:pPr>
        <w:pStyle w:val="Normal"/>
        <w:spacing w:lineRule="auto" w:line="312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Oświadczenie o aktualności informacji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zawartych w oświadczeniu złożonym wraz z ofertą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składane na podstawie art. 125 ust. 1 ustawy z dnia 11 września 2019 roku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Prawo zamówień publicznych (dalej jako: ustawa Pzp), 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u w:val="single"/>
        </w:rPr>
        <w:t>Uwaga!</w:t>
      </w:r>
      <w:r>
        <w:rPr>
          <w:rFonts w:cs="Calibri" w:ascii="Calibri" w:hAnsi="Calibri"/>
          <w:bCs/>
          <w:u w:val="single"/>
        </w:rPr>
        <w:t xml:space="preserve"> (Dokument składany na wezwanie)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 xml:space="preserve">pn. 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Sukcesywna dostawa artykułów żywnościowych do Przedszkola Nr 12 im. Kubusia Puchatka w Koninie w 202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6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r.</w:t>
      </w:r>
    </w:p>
    <w:p>
      <w:pPr>
        <w:pStyle w:val="Normal"/>
        <w:rPr/>
      </w:pP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OŚWIADCZENIE DOTYCZĄCE WYKONAWCY 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cs="Calibri" w:ascii="Calibri" w:hAnsi="Calibri"/>
          <w:b/>
          <w:bCs/>
        </w:rPr>
        <w:t>są aktualne.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Oświadczam, że wszystkie informacje są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Zwykytekst1"/>
        <w:spacing w:lineRule="auto" w:line="276"/>
        <w:jc w:val="right"/>
        <w:rPr>
          <w:rFonts w:ascii="Calibri" w:hAnsi="Calibri" w:cs="Calibri"/>
        </w:rPr>
      </w:pPr>
      <w:r>
        <w:rPr>
          <w:rFonts w:eastAsia="Times New Roman" w:cs="Calibri" w:ascii="Calibri" w:hAnsi="Calibri"/>
          <w:sz w:val="24"/>
          <w:szCs w:val="24"/>
        </w:rPr>
        <w:t>…………………</w:t>
      </w:r>
      <w:r>
        <w:rPr>
          <w:rFonts w:eastAsia="Times New Roman" w:cs="Calibri" w:ascii="Calibri" w:hAnsi="Calibri"/>
          <w:sz w:val="24"/>
          <w:szCs w:val="24"/>
        </w:rPr>
        <w:t xml:space="preserve">.… </w:t>
      </w:r>
      <w:r>
        <w:rPr>
          <w:rFonts w:cs="Calibri" w:ascii="Calibri" w:hAnsi="Calibri"/>
          <w:sz w:val="24"/>
          <w:szCs w:val="24"/>
        </w:rPr>
        <w:t>dnia …………………………………. r.</w:t>
      </w:r>
    </w:p>
    <w:p>
      <w:pPr>
        <w:pStyle w:val="Zwykytekst1"/>
        <w:spacing w:lineRule="atLeast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</w:rPr>
        <w:t>*</w:t>
      </w:r>
      <w:r>
        <w:rPr>
          <w:rFonts w:cs="Calibri" w:ascii="Calibri" w:hAnsi="Calibri"/>
          <w:b/>
          <w:bCs/>
          <w:i/>
          <w:iCs/>
          <w:sz w:val="20"/>
          <w:szCs w:val="20"/>
        </w:rPr>
        <w:t>zaznaczyć właściwe</w:t>
        <w:tab/>
        <w:tab/>
        <w:tab/>
        <w:tab/>
        <w:tab/>
        <w:tab/>
        <w:tab/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Style w:val="Domylnaczcionkaakapitu"/>
        <w:rFonts w:eastAsia="Times New Roman" w:cs="Times New Roman"/>
        <w:b/>
        <w:bCs/>
        <w:i/>
        <w:i/>
        <w:iCs/>
        <w:color w:val="1C1C1C"/>
        <w:sz w:val="24"/>
        <w:szCs w:val="24"/>
        <w:shd w:fill="FFFFFF" w:val="clear"/>
        <w:lang w:val="en-US" w:eastAsia="pl-PL" w:bidi="ar-SA"/>
      </w:rPr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10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5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 xml:space="preserve">  Sukcesywna dostawa artykułów żywnościowych do Przedszkola Nr 12 im. Kubusia Puchatka w Koninie 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r.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Style w:val="Domylnaczcionkaakapitu"/>
        <w:rFonts w:eastAsia="Times New Roman" w:cs="Times New Roman"/>
        <w:b/>
        <w:bCs/>
        <w:i/>
        <w:i/>
        <w:iCs/>
        <w:color w:val="1C1C1C"/>
        <w:sz w:val="24"/>
        <w:szCs w:val="24"/>
        <w:shd w:fill="FFFFFF" w:val="clear"/>
        <w:lang w:val="en-US" w:eastAsia="pl-PL" w:bidi="ar-SA"/>
      </w:rPr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10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5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 xml:space="preserve">  Sukcesywna dostawa artykułów żywnościowych do Przedszkola Nr 12 im. Kubusia Puchatka w Koninie 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 w:bidi="ar-SA"/>
      </w:rPr>
      <w:t>r.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f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85a9f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Heading1"/>
    <w:next w:val="Normal"/>
    <w:qFormat/>
    <w:pPr>
      <w:suppressAutoHyphens w:val="true"/>
      <w:spacing w:before="0" w:after="240"/>
      <w:outlineLvl w:val="1"/>
    </w:pPr>
    <w:rPr/>
  </w:style>
  <w:style w:type="paragraph" w:styleId="Heading3">
    <w:name w:val="heading 3"/>
    <w:basedOn w:val="Standard1"/>
    <w:next w:val="Standard1"/>
    <w:qFormat/>
    <w:pPr>
      <w:keepNext w:val="true"/>
      <w:keepLines/>
      <w:suppressAutoHyphens w:val="true"/>
      <w:spacing w:before="40" w:after="0"/>
      <w:contextualSpacing w:val="false"/>
      <w:outlineLvl w:val="2"/>
    </w:pPr>
    <w:rPr>
      <w:rFonts w:ascii="Calibri Light" w:hAnsi="Calibri Light" w:eastAsia="Calibri Light" w:cs="Calibri Light"/>
      <w:color w:val="1F3763"/>
      <w:sz w:val="24"/>
      <w:szCs w:val="24"/>
    </w:rPr>
  </w:style>
  <w:style w:type="paragraph" w:styleId="Heading6">
    <w:name w:val="heading 6"/>
    <w:basedOn w:val="Normal"/>
    <w:next w:val="Normal"/>
    <w:link w:val="Nagwek6Znak"/>
    <w:unhideWhenUsed/>
    <w:qFormat/>
    <w:rsid w:val="00485a9f"/>
    <w:pPr>
      <w:keepNext w:val="true"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4e95"/>
    <w:rPr>
      <w:rFonts w:ascii="Segoe UI" w:hAnsi="Segoe UI" w:eastAsia="Times New Roman" w:cs="Segoe UI"/>
      <w:sz w:val="18"/>
      <w:szCs w:val="18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485a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6Znak" w:customStyle="1">
    <w:name w:val="Nagłówek 6 Znak"/>
    <w:basedOn w:val="DefaultParagraphFont"/>
    <w:qFormat/>
    <w:rsid w:val="00485a9f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ZwykytekstZnak" w:customStyle="1">
    <w:name w:val="Zwykły tekst Znak"/>
    <w:basedOn w:val="DefaultParagraphFont"/>
    <w:link w:val="PlainText"/>
    <w:qFormat/>
    <w:rsid w:val="00485a9f"/>
    <w:rPr>
      <w:rFonts w:ascii="Courier New" w:hAnsi="Courier New" w:eastAsia="Calibri" w:cs="Times New Roman"/>
      <w:sz w:val="20"/>
      <w:szCs w:val="20"/>
      <w:lang w:val="x-none" w:eastAsia="pl-PL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qFormat/>
    <w:rPr>
      <w:rFonts w:eastAsia="Calibri" w:cs="Tahoma"/>
      <w:b/>
      <w:sz w:val="28"/>
      <w:szCs w:val="32"/>
    </w:rPr>
  </w:style>
  <w:style w:type="character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iperłącze"/>
    <w:qFormat/>
    <w:rPr>
      <w:color w:val="0000FF"/>
      <w:u w:val="single"/>
    </w:rPr>
  </w:style>
  <w:style w:type="character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ascii="Times New Roman" w:hAnsi="Times New Roman" w:cs="Times New Roman"/>
      <w:sz w:val="22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b w:val="false"/>
      <w:color w:val="00000A"/>
      <w:sz w:val="22"/>
      <w:szCs w:val="22"/>
    </w:rPr>
  </w:style>
  <w:style w:type="character" w:styleId="WWCharLFO15LVL1">
    <w:name w:val="WW_CharLFO15LVL1"/>
    <w:qFormat/>
    <w:rPr>
      <w:b w:val="false"/>
      <w:color w:val="00000A"/>
      <w:sz w:val="22"/>
      <w:szCs w:val="22"/>
    </w:rPr>
  </w:style>
  <w:style w:type="character" w:styleId="WWCharLFO26LVL1">
    <w:name w:val="WW_CharLFO26LVL1"/>
    <w:qFormat/>
    <w:rPr>
      <w:b w:val="false"/>
      <w:color w:val="00000A"/>
      <w:sz w:val="24"/>
      <w:szCs w:val="24"/>
    </w:rPr>
  </w:style>
  <w:style w:type="character" w:styleId="WWCharLFO27LVL1">
    <w:name w:val="WW_CharLFO27LVL1"/>
    <w:qFormat/>
    <w:rPr>
      <w:b w:val="false"/>
      <w:color w:val="00000A"/>
      <w:sz w:val="24"/>
      <w:szCs w:val="24"/>
    </w:rPr>
  </w:style>
  <w:style w:type="character" w:styleId="WWCharLFO28LVL1">
    <w:name w:val="WW_CharLFO28LVL1"/>
    <w:qFormat/>
    <w:rPr>
      <w:b w:val="false"/>
      <w:color w:val="00000A"/>
      <w:sz w:val="24"/>
      <w:szCs w:val="24"/>
    </w:rPr>
  </w:style>
  <w:style w:type="character" w:styleId="WWCharLFO37LVL1">
    <w:name w:val="WW_CharLFO37LVL1"/>
    <w:qFormat/>
    <w:rPr>
      <w:b w:val="false"/>
      <w:color w:val="00000A"/>
      <w:sz w:val="24"/>
      <w:szCs w:val="24"/>
    </w:rPr>
  </w:style>
  <w:style w:type="character" w:styleId="WWCharLFO38LVL1">
    <w:name w:val="WW_CharLFO38LVL1"/>
    <w:qFormat/>
    <w:rPr>
      <w:b w:val="false"/>
      <w:color w:val="00000A"/>
      <w:sz w:val="24"/>
      <w:szCs w:val="24"/>
    </w:rPr>
  </w:style>
  <w:style w:type="character" w:styleId="WWCharLFO39LVL1">
    <w:name w:val="WW_CharLFO39LVL1"/>
    <w:qFormat/>
    <w:rPr>
      <w:b w:val="false"/>
      <w:color w:val="00000A"/>
      <w:sz w:val="24"/>
      <w:szCs w:val="24"/>
    </w:rPr>
  </w:style>
  <w:style w:type="character" w:styleId="WWCharLFO40LVL1">
    <w:name w:val="WW_CharLFO40LVL1"/>
    <w:qFormat/>
    <w:rPr>
      <w:b w:val="false"/>
      <w:color w:val="00000A"/>
      <w:sz w:val="24"/>
      <w:szCs w:val="24"/>
    </w:rPr>
  </w:style>
  <w:style w:type="character" w:styleId="WWCharLFO41LVL1">
    <w:name w:val="WW_CharLFO41LVL1"/>
    <w:qFormat/>
    <w:rPr>
      <w:b w:val="false"/>
      <w:color w:val="00000A"/>
      <w:sz w:val="24"/>
      <w:szCs w:val="24"/>
    </w:rPr>
  </w:style>
  <w:style w:type="character" w:styleId="WWCharLFO42LVL1">
    <w:name w:val="WW_CharLFO42LVL1"/>
    <w:qFormat/>
    <w:rPr>
      <w:b w:val="false"/>
      <w:color w:val="00000A"/>
      <w:sz w:val="22"/>
      <w:szCs w:val="22"/>
    </w:rPr>
  </w:style>
  <w:style w:type="character" w:styleId="WWCharLFO43LVL1">
    <w:name w:val="WW_CharLFO43LVL1"/>
    <w:qFormat/>
    <w:rPr>
      <w:b w:val="false"/>
      <w:color w:val="00000A"/>
      <w:sz w:val="22"/>
      <w:szCs w:val="22"/>
    </w:rPr>
  </w:style>
  <w:style w:type="character" w:styleId="WWCharLFO44LVL2">
    <w:name w:val="WW_CharLFO44LVL2"/>
    <w:qFormat/>
    <w:rPr>
      <w:b w:val="false"/>
      <w:color w:val="00000A"/>
      <w:sz w:val="22"/>
      <w:szCs w:val="22"/>
    </w:rPr>
  </w:style>
  <w:style w:type="character" w:styleId="WWCharLFO44LVL5">
    <w:name w:val="WW_CharLFO44LVL5"/>
    <w:qFormat/>
    <w:rPr>
      <w:b w:val="false"/>
      <w:color w:val="00000A"/>
      <w:sz w:val="24"/>
      <w:szCs w:val="24"/>
    </w:rPr>
  </w:style>
  <w:style w:type="character" w:styleId="WWCharLFO44LVL8">
    <w:name w:val="WW_CharLFO44LVL8"/>
    <w:qFormat/>
    <w:rPr>
      <w:b w:val="false"/>
      <w:color w:val="00000A"/>
      <w:sz w:val="24"/>
      <w:szCs w:val="24"/>
    </w:rPr>
  </w:style>
  <w:style w:type="character" w:styleId="WWCharLFO45LVL1">
    <w:name w:val="WW_CharLFO45LVL1"/>
    <w:qFormat/>
    <w:rPr>
      <w:b w:val="false"/>
      <w:color w:val="00000A"/>
      <w:sz w:val="24"/>
      <w:szCs w:val="24"/>
    </w:rPr>
  </w:style>
  <w:style w:type="character" w:styleId="WWCharLFO45LVL2">
    <w:name w:val="WW_CharLFO45LVL2"/>
    <w:qFormat/>
    <w:rPr>
      <w:b w:val="false"/>
      <w:color w:val="00000A"/>
      <w:sz w:val="24"/>
      <w:szCs w:val="24"/>
    </w:rPr>
  </w:style>
  <w:style w:type="character" w:styleId="WWCharLFO45LVL5">
    <w:name w:val="WW_CharLFO45LVL5"/>
    <w:qFormat/>
    <w:rPr>
      <w:b w:val="false"/>
      <w:color w:val="00000A"/>
      <w:sz w:val="24"/>
      <w:szCs w:val="24"/>
    </w:rPr>
  </w:style>
  <w:style w:type="character" w:styleId="WWCharLFO45LVL8">
    <w:name w:val="WW_CharLFO45LVL8"/>
    <w:qFormat/>
    <w:rPr>
      <w:b w:val="false"/>
      <w:color w:val="00000A"/>
      <w:sz w:val="24"/>
      <w:szCs w:val="24"/>
    </w:rPr>
  </w:style>
  <w:style w:type="character" w:styleId="Odwoanieprzypisudolnego">
    <w:name w:val="Odwołanie przypisu dolnego"/>
    <w:qFormat/>
    <w:rPr>
      <w:rFonts w:cs="Times New Roman"/>
      <w:sz w:val="20"/>
      <w:vertAlign w:val="superscript"/>
    </w:rPr>
  </w:style>
  <w:style w:type="character" w:styleId="markedcontent">
    <w:name w:val="markedcontent"/>
    <w:basedOn w:val="Domylnaczcionkaakapitu"/>
    <w:qFormat/>
    <w:rPr/>
  </w:style>
  <w:style w:type="character" w:styleId="WWCharLFO1LVL1">
    <w:name w:val="WW_CharLFO1LVL1"/>
    <w:qFormat/>
    <w:rPr>
      <w:color w:val="00000A"/>
    </w:rPr>
  </w:style>
  <w:style w:type="character" w:styleId="Nierozpoznanawzmianka1">
    <w:name w:val="Nierozpoznana wzmianka1"/>
    <w:basedOn w:val="Domylnaczcionkaakapitu"/>
    <w:qFormat/>
    <w:rPr>
      <w:color w:val="605E5C"/>
      <w:shd w:fill="E1DFDD" w:val="clear"/>
    </w:rPr>
  </w:style>
  <w:style w:type="character" w:styleId="Znakinumeracji">
    <w:name w:val="Znaki numeracji"/>
    <w:qFormat/>
    <w:rPr/>
  </w:style>
  <w:style w:type="character" w:styleId="Hyperlink">
    <w:name w:val="Hyperlink"/>
    <w:basedOn w:val="Domylnaczcionkaakapitu"/>
    <w:rPr>
      <w:color w:val="0000FF"/>
      <w:u w:val="single"/>
    </w:rPr>
  </w:style>
  <w:style w:type="character" w:styleId="AkapitzlistZnak">
    <w:name w:val="Akapit z listą Znak"/>
    <w:qFormat/>
    <w:rPr/>
  </w:style>
  <w:style w:type="character" w:styleId="Emphasis">
    <w:name w:val="Emphasis"/>
    <w:qFormat/>
    <w:rPr>
      <w:i/>
      <w:iCs/>
    </w:rPr>
  </w:style>
  <w:style w:type="character" w:styleId="Domylnaczcionkaakapitu1">
    <w:name w:val="Domyślna czcionka akapitu1"/>
    <w:qFormat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otnoteReference">
    <w:name w:val="footnote reference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Internetlink">
    <w:name w:val="Internet link"/>
    <w:basedOn w:val="Domylnaczcionkaakapitu"/>
    <w:qFormat/>
    <w:rPr>
      <w:color w:val="0563C1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5651d"/>
    <w:pPr>
      <w:spacing w:beforeAutospacing="1" w:afterAutospacing="1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4e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0a9"/>
    <w:pPr>
      <w:spacing w:before="0" w:after="0"/>
      <w:ind w:left="720"/>
      <w:contextualSpacing/>
    </w:pPr>
    <w:rPr/>
  </w:style>
  <w:style w:type="paragraph" w:styleId="Zwykytekst1" w:customStyle="1">
    <w:name w:val="Zwykły tekst1"/>
    <w:basedOn w:val="Normal"/>
    <w:qFormat/>
    <w:rsid w:val="00485a9f"/>
    <w:pPr>
      <w:suppressAutoHyphens w:val="true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PlainText">
    <w:name w:val="Plain Text"/>
    <w:basedOn w:val="Normal"/>
    <w:link w:val="ZwykytekstZnak"/>
    <w:unhideWhenUsed/>
    <w:qFormat/>
    <w:rsid w:val="00485a9f"/>
    <w:pPr/>
    <w:rPr>
      <w:rFonts w:ascii="Courier New" w:hAnsi="Courier New" w:eastAsia="Calibri"/>
      <w:sz w:val="20"/>
      <w:szCs w:val="20"/>
      <w:lang w:val="x-none"/>
    </w:rPr>
  </w:style>
  <w:style w:type="paragraph" w:styleId="NoSpacing">
    <w:name w:val="No Spacing"/>
    <w:qFormat/>
    <w:rsid w:val="00485a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lineRule="exact" w:line="240" w:before="0" w:after="0"/>
      <w:ind w:hanging="0" w:left="708" w:right="0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paragraph" w:styleId="pkt">
    <w:name w:val="pkt"/>
    <w:qFormat/>
    <w:pPr>
      <w:widowControl/>
      <w:suppressAutoHyphens w:val="false"/>
      <w:bidi w:val="0"/>
      <w:spacing w:lineRule="auto" w:line="240" w:before="60" w:after="60"/>
      <w:ind w:hanging="295" w:left="851" w:right="0"/>
      <w:jc w:val="both"/>
      <w:textAlignment w:val="auto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Tekstprzypisudolnego">
    <w:name w:val="Tekst przypisu dolnego"/>
    <w:qFormat/>
    <w:pPr>
      <w:widowControl/>
      <w:suppressAutoHyphens w:val="false"/>
      <w:bidi w:val="0"/>
      <w:spacing w:lineRule="auto" w:line="240" w:before="0" w:after="0"/>
      <w:jc w:val="left"/>
      <w:textAlignment w:val="auto"/>
    </w:pPr>
    <w:rPr>
      <w:rFonts w:ascii="Tahoma" w:hAnsi="Tahom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Bodytext2">
    <w:name w:val="Body text|2"/>
    <w:basedOn w:val="Normal"/>
    <w:qFormat/>
    <w:pPr>
      <w:shd w:val="clear" w:fill="FFFFFF"/>
      <w:spacing w:lineRule="exact" w:line="254" w:before="260" w:after="0"/>
      <w:ind w:hanging="380" w:left="0" w:right="0"/>
      <w:jc w:val="both"/>
    </w:pPr>
    <w:rPr>
      <w:sz w:val="21"/>
      <w:szCs w:val="21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Akapitzlist">
    <w:name w:val="Akapit z listą"/>
    <w:basedOn w:val="Standard"/>
    <w:qFormat/>
    <w:pPr>
      <w:tabs>
        <w:tab w:val="clear" w:pos="708"/>
      </w:tabs>
      <w:suppressAutoHyphens w:val="true"/>
      <w:ind w:hanging="0" w:left="720" w:right="0"/>
    </w:pPr>
    <w:rPr/>
  </w:style>
  <w:style w:type="paragraph" w:styleId="NormalnyWeb">
    <w:name w:val="Normalny (Web)"/>
    <w:basedOn w:val="Standard"/>
    <w:qFormat/>
    <w:pPr>
      <w:suppressAutoHyphens w:val="true"/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1">
    <w:name w:val="footnote text1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Tahoma" w:hAnsi="Tahoma" w:cs="Times New Roman"/>
      <w:sz w:val="20"/>
      <w:szCs w:val="20"/>
      <w:lang w:eastAsia="pl-PL"/>
    </w:rPr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40" w:left="340" w:right="0"/>
    </w:pPr>
    <w:rPr>
      <w:sz w:val="20"/>
      <w:szCs w:val="20"/>
    </w:rPr>
  </w:style>
  <w:style w:type="paragraph" w:styleId="NormalTable1">
    <w:name w:val="Normal Table1"/>
    <w:qFormat/>
    <w:pPr>
      <w:widowControl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lineRule="auto" w:line="240" w:before="0" w:after="0"/>
      <w:contextualSpacing/>
      <w:jc w:val="left"/>
    </w:pPr>
    <w:rPr>
      <w:rFonts w:eastAsia="SimSun" w:ascii="Calibri" w:hAnsi="Calibri" w:cs="" w:asciiTheme="minorHAnsi" w:cstheme="minorBidi" w:hAnsiTheme="minorHAnsi"/>
      <w:color w:val="auto"/>
      <w:kern w:val="2"/>
      <w:sz w:val="22"/>
      <w:szCs w:val="22"/>
      <w:lang w:val="pl-PL" w:eastAsia="en-US" w:bidi="ar-SA"/>
    </w:rPr>
  </w:style>
  <w:style w:type="paragraph" w:styleId="Title">
    <w:name w:val="Title"/>
    <w:basedOn w:val="Normal"/>
    <w:next w:val="Normal"/>
    <w:qFormat/>
    <w:pPr>
      <w:suppressAutoHyphens w:val="true"/>
      <w:spacing w:lineRule="auto" w:line="360" w:before="0" w:after="0"/>
      <w:jc w:val="center"/>
    </w:pPr>
    <w:rPr>
      <w:b/>
      <w:spacing w:val="-10"/>
      <w:kern w:val="2"/>
      <w:sz w:val="28"/>
      <w:szCs w:val="56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07f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EB0-C6F7-435B-AD02-6A04A67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256</Words>
  <Characters>1541</Characters>
  <CharactersWithSpaces>1794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2025-08-12T13:25:00Z</dcterms:created>
  <dc:creator>Katarzyna Bury</dc:creator>
  <dc:description/>
  <dc:language>pl-PL</dc:language>
  <cp:lastModifiedBy/>
  <cp:lastPrinted>2020-01-28T13:34:00Z</cp:lastPrinted>
  <dcterms:modified xsi:type="dcterms:W3CDTF">2025-10-04T23:10:28Z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